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8"/>
        <w:gridCol w:w="905"/>
        <w:gridCol w:w="908"/>
        <w:gridCol w:w="909"/>
        <w:gridCol w:w="911"/>
        <w:gridCol w:w="911"/>
        <w:gridCol w:w="911"/>
        <w:gridCol w:w="911"/>
        <w:gridCol w:w="1513"/>
        <w:gridCol w:w="1071"/>
      </w:tblGrid>
      <w:tr w:rsidR="00F71A3D" w14:paraId="724AAC81" w14:textId="77777777" w:rsidTr="00E17012">
        <w:trPr>
          <w:trHeight w:val="358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17A29B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87088B">
              <w:rPr>
                <w:rFonts w:ascii="Tw Cen MT" w:hAnsi="Tw Cen MT"/>
                <w:b/>
                <w:sz w:val="28"/>
                <w:szCs w:val="28"/>
              </w:rPr>
              <w:t>EI203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3502EA44" w:rsidR="00F71A3D" w:rsidRDefault="0087088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ELECTRONIC DEVICES AND CIRCUITS-II</w:t>
      </w:r>
    </w:p>
    <w:p w14:paraId="772AFEF7" w14:textId="395D0D3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7088B">
        <w:rPr>
          <w:rFonts w:ascii="Tw Cen MT" w:hAnsi="Tw Cen MT"/>
          <w:sz w:val="26"/>
          <w:szCs w:val="26"/>
        </w:rPr>
        <w:t>EIE</w:t>
      </w:r>
      <w:r>
        <w:rPr>
          <w:rFonts w:ascii="Tw Cen MT" w:hAnsi="Tw Cen MT"/>
          <w:sz w:val="26"/>
          <w:szCs w:val="26"/>
        </w:rPr>
        <w:t>)</w:t>
      </w:r>
    </w:p>
    <w:p w14:paraId="47843541" w14:textId="0C868190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440FF3F" w14:textId="77777777" w:rsidR="009177DD" w:rsidRDefault="009177DD" w:rsidP="009177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13395E28" w14:textId="0B24830F" w:rsidR="008F3B5F" w:rsidRPr="00DD6D24" w:rsidRDefault="009177DD" w:rsidP="00DD6D2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110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193"/>
        <w:gridCol w:w="643"/>
        <w:gridCol w:w="797"/>
        <w:gridCol w:w="708"/>
      </w:tblGrid>
      <w:tr w:rsidR="008F3B5F" w:rsidRPr="00287322" w14:paraId="7CA017FC" w14:textId="77777777" w:rsidTr="00E17012">
        <w:tc>
          <w:tcPr>
            <w:tcW w:w="704" w:type="dxa"/>
          </w:tcPr>
          <w:p w14:paraId="1822F24A" w14:textId="77777777" w:rsidR="008F3B5F" w:rsidRPr="00287322" w:rsidRDefault="008F3B5F" w:rsidP="00DD6D2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193" w:type="dxa"/>
          </w:tcPr>
          <w:p w14:paraId="0FB5B496" w14:textId="1B9783EF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 xml:space="preserve">Write the difference between clipping </w:t>
            </w:r>
            <w:r w:rsidR="00F73A1A">
              <w:rPr>
                <w:rFonts w:ascii="Times New Roman" w:hAnsi="Times New Roman" w:cs="Times New Roman"/>
              </w:rPr>
              <w:t>and clamping.</w:t>
            </w:r>
          </w:p>
        </w:tc>
        <w:tc>
          <w:tcPr>
            <w:tcW w:w="643" w:type="dxa"/>
          </w:tcPr>
          <w:p w14:paraId="48DD9EB5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91E52C7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</w:tcPr>
          <w:p w14:paraId="1B5A9202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BL-2</w:t>
            </w:r>
          </w:p>
        </w:tc>
      </w:tr>
      <w:tr w:rsidR="008F3B5F" w:rsidRPr="00287322" w14:paraId="20EE127C" w14:textId="77777777" w:rsidTr="00E17012">
        <w:tc>
          <w:tcPr>
            <w:tcW w:w="704" w:type="dxa"/>
          </w:tcPr>
          <w:p w14:paraId="24C526C5" w14:textId="77777777" w:rsidR="008F3B5F" w:rsidRPr="00287322" w:rsidRDefault="008F3B5F" w:rsidP="00DD6D2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193" w:type="dxa"/>
          </w:tcPr>
          <w:p w14:paraId="3A6D0FBC" w14:textId="76559898" w:rsidR="008F3B5F" w:rsidRPr="00287322" w:rsidRDefault="008F3B5F" w:rsidP="00F73A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 xml:space="preserve">Draw the h-parameter model </w:t>
            </w:r>
            <w:r w:rsidR="00F73A1A">
              <w:rPr>
                <w:rFonts w:ascii="Times New Roman" w:hAnsi="Times New Roman" w:cs="Times New Roman"/>
              </w:rPr>
              <w:t>of the single stage</w:t>
            </w:r>
            <w:r w:rsidRPr="00287322">
              <w:rPr>
                <w:rFonts w:ascii="Times New Roman" w:hAnsi="Times New Roman" w:cs="Times New Roman"/>
              </w:rPr>
              <w:t xml:space="preserve"> CE Amplifier.</w:t>
            </w:r>
          </w:p>
        </w:tc>
        <w:tc>
          <w:tcPr>
            <w:tcW w:w="643" w:type="dxa"/>
          </w:tcPr>
          <w:p w14:paraId="050173AC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3BF2ED4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78744E55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BL-2</w:t>
            </w:r>
          </w:p>
        </w:tc>
      </w:tr>
      <w:tr w:rsidR="008F3B5F" w:rsidRPr="00287322" w14:paraId="683D370A" w14:textId="77777777" w:rsidTr="00E17012">
        <w:tc>
          <w:tcPr>
            <w:tcW w:w="704" w:type="dxa"/>
          </w:tcPr>
          <w:p w14:paraId="6847DF68" w14:textId="77777777" w:rsidR="008F3B5F" w:rsidRPr="00287322" w:rsidRDefault="008F3B5F" w:rsidP="00DD6D2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193" w:type="dxa"/>
          </w:tcPr>
          <w:p w14:paraId="28529A1C" w14:textId="77777777" w:rsidR="008F3B5F" w:rsidRPr="00287322" w:rsidRDefault="008F3B5F" w:rsidP="0028732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Justify the name of Complementary symmetry power amplifier.</w:t>
            </w:r>
          </w:p>
        </w:tc>
        <w:tc>
          <w:tcPr>
            <w:tcW w:w="643" w:type="dxa"/>
          </w:tcPr>
          <w:p w14:paraId="03EEEB48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FC4EB17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407BCB90" w14:textId="45B72A93" w:rsidR="008F3B5F" w:rsidRPr="00287322" w:rsidRDefault="008F3B5F" w:rsidP="00F73A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</w:t>
            </w:r>
            <w:r w:rsidR="00F73A1A">
              <w:rPr>
                <w:rFonts w:ascii="Times New Roman" w:hAnsi="Times New Roman" w:cs="Times New Roman"/>
              </w:rPr>
              <w:t>2</w:t>
            </w:r>
          </w:p>
        </w:tc>
      </w:tr>
      <w:tr w:rsidR="008F3B5F" w:rsidRPr="00287322" w14:paraId="0E723572" w14:textId="77777777" w:rsidTr="00E17012">
        <w:tc>
          <w:tcPr>
            <w:tcW w:w="704" w:type="dxa"/>
          </w:tcPr>
          <w:p w14:paraId="0F7571C6" w14:textId="77777777" w:rsidR="008F3B5F" w:rsidRPr="00287322" w:rsidRDefault="008F3B5F" w:rsidP="00DD6D2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193" w:type="dxa"/>
          </w:tcPr>
          <w:p w14:paraId="279A6510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Differentiate between LCD and LED.</w:t>
            </w:r>
          </w:p>
        </w:tc>
        <w:tc>
          <w:tcPr>
            <w:tcW w:w="643" w:type="dxa"/>
          </w:tcPr>
          <w:p w14:paraId="6923F020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2BFE93F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</w:tcPr>
          <w:p w14:paraId="3763E5C3" w14:textId="7197EC14" w:rsidR="008F3B5F" w:rsidRPr="00287322" w:rsidRDefault="008F3B5F" w:rsidP="00F73A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</w:t>
            </w:r>
            <w:r w:rsidR="00F73A1A">
              <w:rPr>
                <w:rFonts w:ascii="Times New Roman" w:hAnsi="Times New Roman" w:cs="Times New Roman"/>
              </w:rPr>
              <w:t>2</w:t>
            </w:r>
          </w:p>
        </w:tc>
      </w:tr>
      <w:tr w:rsidR="008F3B5F" w:rsidRPr="00287322" w14:paraId="63F866E4" w14:textId="77777777" w:rsidTr="00E17012">
        <w:tc>
          <w:tcPr>
            <w:tcW w:w="704" w:type="dxa"/>
          </w:tcPr>
          <w:p w14:paraId="4E791474" w14:textId="77777777" w:rsidR="008F3B5F" w:rsidRPr="00287322" w:rsidRDefault="008F3B5F" w:rsidP="00DD6D2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193" w:type="dxa"/>
          </w:tcPr>
          <w:p w14:paraId="16128F45" w14:textId="1C1EBAC7" w:rsidR="008F3B5F" w:rsidRPr="00287322" w:rsidRDefault="00CA5ECE" w:rsidP="00CA5ECE">
            <w:pPr>
              <w:spacing w:after="0" w:line="240" w:lineRule="auto"/>
              <w:ind w:right="155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List </w:t>
            </w:r>
            <w:r w:rsidR="008F3B5F" w:rsidRPr="00287322">
              <w:rPr>
                <w:rFonts w:ascii="Times New Roman" w:hAnsi="Times New Roman" w:cs="Times New Roman"/>
              </w:rPr>
              <w:t xml:space="preserve">the different methods followed to take </w:t>
            </w:r>
            <w:r>
              <w:rPr>
                <w:rFonts w:ascii="Times New Roman" w:hAnsi="Times New Roman" w:cs="Times New Roman"/>
              </w:rPr>
              <w:t>SCR</w:t>
            </w:r>
            <w:r w:rsidR="008F3B5F" w:rsidRPr="00287322">
              <w:rPr>
                <w:rFonts w:ascii="Times New Roman" w:hAnsi="Times New Roman" w:cs="Times New Roman"/>
              </w:rPr>
              <w:t xml:space="preserve"> from its conducting state to the non-conducting state.</w:t>
            </w:r>
          </w:p>
        </w:tc>
        <w:tc>
          <w:tcPr>
            <w:tcW w:w="643" w:type="dxa"/>
          </w:tcPr>
          <w:p w14:paraId="610EF779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638B9A5" w14:textId="3DC296F7" w:rsidR="008F3B5F" w:rsidRPr="00287322" w:rsidRDefault="008F3B5F" w:rsidP="00F73A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</w:t>
            </w:r>
            <w:r w:rsidR="00F73A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1936BCDF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5D2E089A" w14:textId="77777777" w:rsidR="005362AF" w:rsidRDefault="005362AF" w:rsidP="005362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4A0CE020" w14:textId="77777777" w:rsidR="005362AF" w:rsidRDefault="005362AF" w:rsidP="005362A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p w14:paraId="718D9744" w14:textId="03B2B1AF" w:rsidR="008F3B5F" w:rsidRPr="00287322" w:rsidRDefault="008F3B5F" w:rsidP="0028732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leGrid"/>
        <w:tblW w:w="11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335"/>
        <w:gridCol w:w="643"/>
        <w:gridCol w:w="797"/>
        <w:gridCol w:w="711"/>
        <w:gridCol w:w="16"/>
      </w:tblGrid>
      <w:tr w:rsidR="008F3B5F" w:rsidRPr="00287322" w14:paraId="38F3280A" w14:textId="77777777" w:rsidTr="00E17012">
        <w:tc>
          <w:tcPr>
            <w:tcW w:w="11064" w:type="dxa"/>
            <w:gridSpan w:val="6"/>
          </w:tcPr>
          <w:p w14:paraId="5FF0EE4F" w14:textId="38F839C4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7322">
              <w:rPr>
                <w:rFonts w:ascii="Times New Roman" w:hAnsi="Times New Roman" w:cs="Times New Roman"/>
                <w:b/>
                <w:bCs/>
              </w:rPr>
              <w:t>UNIT-</w:t>
            </w:r>
            <w:r w:rsidR="00DD6D24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8F3B5F" w:rsidRPr="00287322" w14:paraId="6632EEF6" w14:textId="77777777" w:rsidTr="00E17012">
        <w:trPr>
          <w:gridAfter w:val="1"/>
          <w:wAfter w:w="16" w:type="dxa"/>
        </w:trPr>
        <w:tc>
          <w:tcPr>
            <w:tcW w:w="562" w:type="dxa"/>
          </w:tcPr>
          <w:p w14:paraId="6353CB37" w14:textId="79573A46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1</w:t>
            </w:r>
            <w:r w:rsidR="002873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20A7F70A" w14:textId="77777777" w:rsidR="008F3B5F" w:rsidRPr="00287322" w:rsidRDefault="008F3B5F" w:rsidP="0028732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 xml:space="preserve">Prove that an RC circuit behaves as a reasonably good integrator if RC &gt;15T, where T is the period of an input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m</m:t>
                  </m:r>
                </m:sub>
              </m:sSub>
              <m:r>
                <w:rPr>
                  <w:rFonts w:ascii="Cambria Math" w:hAnsi="Cambria Math" w:cs="Times New Roman"/>
                </w:rPr>
                <m:t>sinwt</m:t>
              </m:r>
            </m:oMath>
            <w:r w:rsidRPr="00287322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43" w:type="dxa"/>
          </w:tcPr>
          <w:p w14:paraId="66BD1059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E291EBD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1" w:type="dxa"/>
          </w:tcPr>
          <w:p w14:paraId="0A8D34E5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BL-2</w:t>
            </w:r>
          </w:p>
        </w:tc>
      </w:tr>
      <w:tr w:rsidR="008F3B5F" w:rsidRPr="00287322" w14:paraId="0B7F9DCB" w14:textId="77777777" w:rsidTr="00E17012">
        <w:trPr>
          <w:gridAfter w:val="1"/>
          <w:wAfter w:w="16" w:type="dxa"/>
          <w:trHeight w:val="329"/>
        </w:trPr>
        <w:tc>
          <w:tcPr>
            <w:tcW w:w="562" w:type="dxa"/>
          </w:tcPr>
          <w:p w14:paraId="4B062EEE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474338F3" w14:textId="77777777" w:rsidR="008F3B5F" w:rsidRPr="00287322" w:rsidRDefault="008F3B5F" w:rsidP="0028732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Design a circuit which clips the positive peak above 3V for an input of sinusoidal signal with 10V</w:t>
            </w:r>
            <w:r w:rsidRPr="00F73A1A">
              <w:rPr>
                <w:rFonts w:ascii="Times New Roman" w:hAnsi="Times New Roman" w:cs="Times New Roman"/>
                <w:vertAlign w:val="subscript"/>
              </w:rPr>
              <w:t>P-P</w:t>
            </w:r>
            <w:r w:rsidRPr="00287322">
              <w:rPr>
                <w:rFonts w:ascii="Times New Roman" w:hAnsi="Times New Roman" w:cs="Times New Roman"/>
              </w:rPr>
              <w:t xml:space="preserve"> and draw its waveform neatly.  </w:t>
            </w:r>
          </w:p>
        </w:tc>
        <w:tc>
          <w:tcPr>
            <w:tcW w:w="643" w:type="dxa"/>
          </w:tcPr>
          <w:p w14:paraId="78ECAFF8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B27BA4D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1" w:type="dxa"/>
          </w:tcPr>
          <w:p w14:paraId="2E22E388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BL-3</w:t>
            </w:r>
          </w:p>
        </w:tc>
      </w:tr>
      <w:tr w:rsidR="008F3B5F" w:rsidRPr="00287322" w14:paraId="429A1730" w14:textId="77777777" w:rsidTr="00E17012">
        <w:tc>
          <w:tcPr>
            <w:tcW w:w="11064" w:type="dxa"/>
            <w:gridSpan w:val="6"/>
          </w:tcPr>
          <w:p w14:paraId="39D52FDD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732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F3B5F" w:rsidRPr="00287322" w14:paraId="0594F73E" w14:textId="77777777" w:rsidTr="00E17012">
        <w:trPr>
          <w:gridAfter w:val="1"/>
          <w:wAfter w:w="16" w:type="dxa"/>
        </w:trPr>
        <w:tc>
          <w:tcPr>
            <w:tcW w:w="562" w:type="dxa"/>
          </w:tcPr>
          <w:p w14:paraId="2C78677A" w14:textId="22637602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2</w:t>
            </w:r>
            <w:r w:rsidR="002873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22268166" w14:textId="77777777" w:rsidR="008F3B5F" w:rsidRPr="00287322" w:rsidRDefault="008F3B5F" w:rsidP="0028732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Analyze the response of a Low pass RC circuit when a Step input is applied and also find the general expression for the voltage across the capacitor.</w:t>
            </w:r>
          </w:p>
        </w:tc>
        <w:tc>
          <w:tcPr>
            <w:tcW w:w="643" w:type="dxa"/>
          </w:tcPr>
          <w:p w14:paraId="3A3EE3DF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9B8B63C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1" w:type="dxa"/>
          </w:tcPr>
          <w:p w14:paraId="5E33D591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BL-4</w:t>
            </w:r>
          </w:p>
        </w:tc>
      </w:tr>
      <w:tr w:rsidR="008F3B5F" w:rsidRPr="00287322" w14:paraId="6B549677" w14:textId="77777777" w:rsidTr="00E17012">
        <w:trPr>
          <w:gridAfter w:val="1"/>
          <w:wAfter w:w="16" w:type="dxa"/>
        </w:trPr>
        <w:tc>
          <w:tcPr>
            <w:tcW w:w="562" w:type="dxa"/>
          </w:tcPr>
          <w:p w14:paraId="3EDDB7A7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298C5BD8" w14:textId="6D264BAF" w:rsidR="008F3B5F" w:rsidRPr="00287322" w:rsidRDefault="008F3B5F" w:rsidP="00F73A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 xml:space="preserve">Define rise time </w:t>
            </w:r>
            <w:proofErr w:type="gramStart"/>
            <w:r w:rsidRPr="00287322">
              <w:rPr>
                <w:rFonts w:ascii="Times New Roman" w:hAnsi="Times New Roman" w:cs="Times New Roman"/>
              </w:rPr>
              <w:t>t</w:t>
            </w:r>
            <w:r w:rsidRPr="00287322">
              <w:rPr>
                <w:rFonts w:ascii="Times New Roman" w:hAnsi="Times New Roman" w:cs="Times New Roman"/>
                <w:vertAlign w:val="subscript"/>
              </w:rPr>
              <w:t>r</w:t>
            </w:r>
            <w:proofErr w:type="gramEnd"/>
            <w:r w:rsidRPr="00287322">
              <w:rPr>
                <w:rFonts w:ascii="Times New Roman" w:hAnsi="Times New Roman" w:cs="Times New Roman"/>
              </w:rPr>
              <w:t xml:space="preserve"> of an RC Low pass circuit and show that </w:t>
            </w:r>
            <w:proofErr w:type="spellStart"/>
            <w:r w:rsidRPr="00287322">
              <w:rPr>
                <w:rFonts w:ascii="Times New Roman" w:hAnsi="Times New Roman" w:cs="Times New Roman"/>
              </w:rPr>
              <w:t>t</w:t>
            </w:r>
            <w:r w:rsidRPr="00287322">
              <w:rPr>
                <w:rFonts w:ascii="Times New Roman" w:hAnsi="Times New Roman" w:cs="Times New Roman"/>
                <w:vertAlign w:val="subscript"/>
              </w:rPr>
              <w:t>r</w:t>
            </w:r>
            <w:proofErr w:type="spellEnd"/>
            <w:r w:rsidRPr="00287322">
              <w:rPr>
                <w:rFonts w:ascii="Times New Roman" w:hAnsi="Times New Roman" w:cs="Times New Roman"/>
              </w:rPr>
              <w:t xml:space="preserve"> = 2.2 RC. Also find the relation between rise time and upper 3-dB frequency.</w:t>
            </w:r>
          </w:p>
        </w:tc>
        <w:tc>
          <w:tcPr>
            <w:tcW w:w="643" w:type="dxa"/>
          </w:tcPr>
          <w:p w14:paraId="08AC34F4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178330E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1" w:type="dxa"/>
          </w:tcPr>
          <w:p w14:paraId="0B4B85B1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BL-3</w:t>
            </w:r>
          </w:p>
        </w:tc>
      </w:tr>
      <w:tr w:rsidR="008F3B5F" w:rsidRPr="00287322" w14:paraId="260BF537" w14:textId="77777777" w:rsidTr="00E17012">
        <w:tc>
          <w:tcPr>
            <w:tcW w:w="11064" w:type="dxa"/>
            <w:gridSpan w:val="6"/>
          </w:tcPr>
          <w:p w14:paraId="271D31CB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7322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8F3B5F" w:rsidRPr="00287322" w14:paraId="6A427C58" w14:textId="77777777" w:rsidTr="00E17012">
        <w:trPr>
          <w:gridAfter w:val="1"/>
          <w:wAfter w:w="16" w:type="dxa"/>
        </w:trPr>
        <w:tc>
          <w:tcPr>
            <w:tcW w:w="562" w:type="dxa"/>
          </w:tcPr>
          <w:p w14:paraId="33CB08DC" w14:textId="5CB2F7D4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3</w:t>
            </w:r>
            <w:r w:rsidR="002873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0F1FBD83" w14:textId="1917B85E" w:rsidR="008F3B5F" w:rsidRPr="00287322" w:rsidRDefault="008F3B5F" w:rsidP="00CA5E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 xml:space="preserve">Calculate Ai, Av, </w:t>
            </w:r>
            <w:proofErr w:type="spellStart"/>
            <w:r w:rsidRPr="00287322">
              <w:rPr>
                <w:rFonts w:ascii="Times New Roman" w:hAnsi="Times New Roman" w:cs="Times New Roman"/>
              </w:rPr>
              <w:t>Ais</w:t>
            </w:r>
            <w:proofErr w:type="spellEnd"/>
            <w:r w:rsidRPr="0028732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87322">
              <w:rPr>
                <w:rFonts w:ascii="Times New Roman" w:hAnsi="Times New Roman" w:cs="Times New Roman"/>
              </w:rPr>
              <w:t>Avs</w:t>
            </w:r>
            <w:proofErr w:type="spellEnd"/>
            <w:r w:rsidRPr="0028732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87322">
              <w:rPr>
                <w:rFonts w:ascii="Times New Roman" w:hAnsi="Times New Roman" w:cs="Times New Roman"/>
              </w:rPr>
              <w:t>Ri</w:t>
            </w:r>
            <w:proofErr w:type="spellEnd"/>
            <w:r w:rsidRPr="00287322">
              <w:rPr>
                <w:rFonts w:ascii="Times New Roman" w:hAnsi="Times New Roman" w:cs="Times New Roman"/>
              </w:rPr>
              <w:t xml:space="preserve"> and Ro for</w:t>
            </w:r>
            <w:r w:rsidR="00CA5ECE">
              <w:rPr>
                <w:rFonts w:ascii="Times New Roman" w:hAnsi="Times New Roman" w:cs="Times New Roman"/>
              </w:rPr>
              <w:t xml:space="preserve"> a </w:t>
            </w:r>
            <w:r w:rsidR="00CA5ECE" w:rsidRPr="00287322">
              <w:rPr>
                <w:rFonts w:ascii="Times New Roman" w:hAnsi="Times New Roman" w:cs="Times New Roman"/>
              </w:rPr>
              <w:t>Darlington amplifier</w:t>
            </w:r>
            <w:r w:rsidRPr="00287322">
              <w:rPr>
                <w:rFonts w:ascii="Times New Roman" w:hAnsi="Times New Roman" w:cs="Times New Roman"/>
              </w:rPr>
              <w:t>, if circuit parameters are R</w:t>
            </w:r>
            <w:r w:rsidRPr="00287322">
              <w:rPr>
                <w:rFonts w:ascii="Times New Roman" w:hAnsi="Times New Roman" w:cs="Times New Roman"/>
                <w:vertAlign w:val="subscript"/>
              </w:rPr>
              <w:t>s</w:t>
            </w:r>
            <w:r w:rsidRPr="00287322">
              <w:rPr>
                <w:rFonts w:ascii="Times New Roman" w:hAnsi="Times New Roman" w:cs="Times New Roman"/>
              </w:rPr>
              <w:t>=1KΩ, R</w:t>
            </w:r>
            <w:r w:rsidRPr="00287322">
              <w:rPr>
                <w:rFonts w:ascii="Times New Roman" w:hAnsi="Times New Roman" w:cs="Times New Roman"/>
                <w:vertAlign w:val="subscript"/>
              </w:rPr>
              <w:t>C1</w:t>
            </w:r>
            <w:r w:rsidRPr="00287322">
              <w:rPr>
                <w:rFonts w:ascii="Times New Roman" w:hAnsi="Times New Roman" w:cs="Times New Roman"/>
              </w:rPr>
              <w:t>=15KΩ, R</w:t>
            </w:r>
            <w:r w:rsidRPr="00287322">
              <w:rPr>
                <w:rFonts w:ascii="Times New Roman" w:hAnsi="Times New Roman" w:cs="Times New Roman"/>
                <w:vertAlign w:val="subscript"/>
              </w:rPr>
              <w:t>E1</w:t>
            </w:r>
            <w:r w:rsidRPr="00287322">
              <w:rPr>
                <w:rFonts w:ascii="Times New Roman" w:hAnsi="Times New Roman" w:cs="Times New Roman"/>
              </w:rPr>
              <w:t>=100Ω, R</w:t>
            </w:r>
            <w:r w:rsidRPr="00287322">
              <w:rPr>
                <w:rFonts w:ascii="Times New Roman" w:hAnsi="Times New Roman" w:cs="Times New Roman"/>
                <w:vertAlign w:val="subscript"/>
              </w:rPr>
              <w:t>C2</w:t>
            </w:r>
            <w:r w:rsidRPr="00287322">
              <w:rPr>
                <w:rFonts w:ascii="Times New Roman" w:hAnsi="Times New Roman" w:cs="Times New Roman"/>
              </w:rPr>
              <w:t>=4KΩ, R</w:t>
            </w:r>
            <w:r w:rsidRPr="00287322">
              <w:rPr>
                <w:rFonts w:ascii="Times New Roman" w:hAnsi="Times New Roman" w:cs="Times New Roman"/>
                <w:vertAlign w:val="subscript"/>
              </w:rPr>
              <w:t>E2</w:t>
            </w:r>
            <w:r w:rsidRPr="00287322">
              <w:rPr>
                <w:rFonts w:ascii="Times New Roman" w:hAnsi="Times New Roman" w:cs="Times New Roman"/>
              </w:rPr>
              <w:t xml:space="preserve">=330Ω, R1 and R2 for 2 stages are 100KΩ and 20KΩ respectively. Assume  </w:t>
            </w:r>
            <w:proofErr w:type="spellStart"/>
            <w:r w:rsidRPr="00287322">
              <w:rPr>
                <w:rFonts w:ascii="Times New Roman" w:hAnsi="Times New Roman" w:cs="Times New Roman"/>
              </w:rPr>
              <w:t>hie</w:t>
            </w:r>
            <w:proofErr w:type="spellEnd"/>
            <w:r w:rsidRPr="00287322">
              <w:rPr>
                <w:rFonts w:ascii="Times New Roman" w:hAnsi="Times New Roman" w:cs="Times New Roman"/>
              </w:rPr>
              <w:t xml:space="preserve">=1.2KΩ, </w:t>
            </w:r>
            <w:proofErr w:type="spellStart"/>
            <w:r w:rsidRPr="00287322">
              <w:rPr>
                <w:rFonts w:ascii="Times New Roman" w:hAnsi="Times New Roman" w:cs="Times New Roman"/>
              </w:rPr>
              <w:t>hfe</w:t>
            </w:r>
            <w:proofErr w:type="spellEnd"/>
            <w:r w:rsidRPr="00287322">
              <w:rPr>
                <w:rFonts w:ascii="Times New Roman" w:hAnsi="Times New Roman" w:cs="Times New Roman"/>
              </w:rPr>
              <w:t xml:space="preserve">=50, </w:t>
            </w:r>
            <w:proofErr w:type="spellStart"/>
            <w:r w:rsidRPr="00287322">
              <w:rPr>
                <w:rFonts w:ascii="Times New Roman" w:hAnsi="Times New Roman" w:cs="Times New Roman"/>
              </w:rPr>
              <w:t>hre</w:t>
            </w:r>
            <w:proofErr w:type="spellEnd"/>
            <w:r w:rsidRPr="00287322">
              <w:rPr>
                <w:rFonts w:ascii="Times New Roman" w:hAnsi="Times New Roman" w:cs="Times New Roman"/>
              </w:rPr>
              <w:t>=2.5x10</w:t>
            </w:r>
            <w:r w:rsidRPr="00287322">
              <w:rPr>
                <w:rFonts w:ascii="Times New Roman" w:hAnsi="Times New Roman" w:cs="Times New Roman"/>
                <w:vertAlign w:val="superscript"/>
              </w:rPr>
              <w:t>-4</w:t>
            </w:r>
            <w:r w:rsidRPr="00287322">
              <w:rPr>
                <w:rFonts w:ascii="Times New Roman" w:hAnsi="Times New Roman" w:cs="Times New Roman"/>
              </w:rPr>
              <w:t xml:space="preserve"> and hoe=25x10</w:t>
            </w:r>
            <w:r w:rsidRPr="00287322">
              <w:rPr>
                <w:rFonts w:ascii="Times New Roman" w:hAnsi="Times New Roman" w:cs="Times New Roman"/>
                <w:vertAlign w:val="superscript"/>
              </w:rPr>
              <w:t>-6</w:t>
            </w:r>
            <w:r w:rsidRPr="00287322">
              <w:rPr>
                <w:rFonts w:ascii="Times New Roman" w:hAnsi="Times New Roman" w:cs="Times New Roman"/>
              </w:rPr>
              <w:t xml:space="preserve"> A/V.</w:t>
            </w:r>
          </w:p>
        </w:tc>
        <w:tc>
          <w:tcPr>
            <w:tcW w:w="643" w:type="dxa"/>
          </w:tcPr>
          <w:p w14:paraId="4FB5F90B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3200C84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11" w:type="dxa"/>
          </w:tcPr>
          <w:p w14:paraId="4F8CDE8C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BL-3</w:t>
            </w:r>
          </w:p>
        </w:tc>
      </w:tr>
      <w:tr w:rsidR="008F3B5F" w:rsidRPr="00287322" w14:paraId="5D372403" w14:textId="77777777" w:rsidTr="00E17012">
        <w:tc>
          <w:tcPr>
            <w:tcW w:w="11064" w:type="dxa"/>
            <w:gridSpan w:val="6"/>
          </w:tcPr>
          <w:p w14:paraId="13A933DB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732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F3B5F" w:rsidRPr="00287322" w14:paraId="4697B68D" w14:textId="77777777" w:rsidTr="00E17012">
        <w:trPr>
          <w:gridAfter w:val="1"/>
          <w:wAfter w:w="16" w:type="dxa"/>
        </w:trPr>
        <w:tc>
          <w:tcPr>
            <w:tcW w:w="562" w:type="dxa"/>
          </w:tcPr>
          <w:p w14:paraId="276D5D8F" w14:textId="58DA5655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4</w:t>
            </w:r>
            <w:r w:rsidR="002873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29AB01F4" w14:textId="342B8BD6" w:rsidR="008F3B5F" w:rsidRPr="00287322" w:rsidRDefault="008F3B5F" w:rsidP="00F73A1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 xml:space="preserve">Develop expressions for Current gain, Voltage gain, </w:t>
            </w:r>
            <w:r w:rsidR="00F73A1A">
              <w:rPr>
                <w:rFonts w:ascii="Times New Roman" w:hAnsi="Times New Roman" w:cs="Times New Roman"/>
              </w:rPr>
              <w:t>I</w:t>
            </w:r>
            <w:r w:rsidRPr="00287322">
              <w:rPr>
                <w:rFonts w:ascii="Times New Roman" w:hAnsi="Times New Roman" w:cs="Times New Roman"/>
              </w:rPr>
              <w:t>nput Resistance and Output Resistance of</w:t>
            </w:r>
            <w:r w:rsidR="00CA5ECE">
              <w:rPr>
                <w:rFonts w:ascii="Times New Roman" w:hAnsi="Times New Roman" w:cs="Times New Roman"/>
              </w:rPr>
              <w:t xml:space="preserve"> two </w:t>
            </w:r>
            <w:proofErr w:type="gramStart"/>
            <w:r w:rsidR="00CA5ECE">
              <w:rPr>
                <w:rFonts w:ascii="Times New Roman" w:hAnsi="Times New Roman" w:cs="Times New Roman"/>
              </w:rPr>
              <w:t>stage</w:t>
            </w:r>
            <w:proofErr w:type="gramEnd"/>
            <w:r w:rsidR="00CA5ECE">
              <w:rPr>
                <w:rFonts w:ascii="Times New Roman" w:hAnsi="Times New Roman" w:cs="Times New Roman"/>
              </w:rPr>
              <w:t xml:space="preserve"> RC coupled amplifier</w:t>
            </w:r>
            <w:r w:rsidRPr="002873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2076C0AA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06C9F721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11" w:type="dxa"/>
          </w:tcPr>
          <w:p w14:paraId="0D1A5767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BL-4</w:t>
            </w:r>
          </w:p>
        </w:tc>
      </w:tr>
      <w:tr w:rsidR="008F3B5F" w:rsidRPr="00287322" w14:paraId="3A112D64" w14:textId="77777777" w:rsidTr="00E17012">
        <w:tc>
          <w:tcPr>
            <w:tcW w:w="11064" w:type="dxa"/>
            <w:gridSpan w:val="6"/>
          </w:tcPr>
          <w:p w14:paraId="4543188A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7322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8F3B5F" w:rsidRPr="00287322" w14:paraId="47BF7142" w14:textId="77777777" w:rsidTr="00E17012">
        <w:trPr>
          <w:gridAfter w:val="1"/>
          <w:wAfter w:w="16" w:type="dxa"/>
        </w:trPr>
        <w:tc>
          <w:tcPr>
            <w:tcW w:w="562" w:type="dxa"/>
          </w:tcPr>
          <w:p w14:paraId="40072534" w14:textId="4B2EDE4F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5</w:t>
            </w:r>
            <w:r w:rsidR="002873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6D2B077E" w14:textId="5CB01763" w:rsidR="008F3B5F" w:rsidRPr="00287322" w:rsidRDefault="008F3B5F" w:rsidP="00CA5EC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 xml:space="preserve">With the help of a neat diagram, explain the operation of a </w:t>
            </w:r>
            <w:r w:rsidR="00CA5ECE">
              <w:rPr>
                <w:rFonts w:ascii="Times New Roman" w:hAnsi="Times New Roman" w:cs="Times New Roman"/>
              </w:rPr>
              <w:t>transformer coupled</w:t>
            </w:r>
            <w:r w:rsidRPr="00287322">
              <w:rPr>
                <w:rFonts w:ascii="Times New Roman" w:hAnsi="Times New Roman" w:cs="Times New Roman"/>
              </w:rPr>
              <w:t xml:space="preserve"> Class-B power amplifier.</w:t>
            </w:r>
          </w:p>
        </w:tc>
        <w:tc>
          <w:tcPr>
            <w:tcW w:w="643" w:type="dxa"/>
          </w:tcPr>
          <w:p w14:paraId="26CB512E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7" w:type="dxa"/>
          </w:tcPr>
          <w:p w14:paraId="60F61478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1" w:type="dxa"/>
          </w:tcPr>
          <w:p w14:paraId="5B7C39BA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BL-2</w:t>
            </w:r>
          </w:p>
        </w:tc>
      </w:tr>
      <w:tr w:rsidR="008F3B5F" w:rsidRPr="00287322" w14:paraId="04DBA65F" w14:textId="77777777" w:rsidTr="00E17012">
        <w:trPr>
          <w:gridAfter w:val="1"/>
          <w:wAfter w:w="16" w:type="dxa"/>
        </w:trPr>
        <w:tc>
          <w:tcPr>
            <w:tcW w:w="562" w:type="dxa"/>
          </w:tcPr>
          <w:p w14:paraId="1668BEE8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4B707A29" w14:textId="6489954C" w:rsidR="008F3B5F" w:rsidRPr="00287322" w:rsidRDefault="008F3B5F" w:rsidP="0028732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What is heat sink and mention its role w</w:t>
            </w:r>
            <w:r w:rsidR="00F73A1A">
              <w:rPr>
                <w:rFonts w:ascii="Times New Roman" w:hAnsi="Times New Roman" w:cs="Times New Roman"/>
              </w:rPr>
              <w:t>ith respect to power amplifiers.</w:t>
            </w:r>
          </w:p>
        </w:tc>
        <w:tc>
          <w:tcPr>
            <w:tcW w:w="643" w:type="dxa"/>
          </w:tcPr>
          <w:p w14:paraId="350B535B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7" w:type="dxa"/>
          </w:tcPr>
          <w:p w14:paraId="0E89A972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1" w:type="dxa"/>
          </w:tcPr>
          <w:p w14:paraId="523636A8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BL-2</w:t>
            </w:r>
          </w:p>
        </w:tc>
      </w:tr>
      <w:tr w:rsidR="008F3B5F" w:rsidRPr="00287322" w14:paraId="49E2E8C7" w14:textId="77777777" w:rsidTr="00E17012">
        <w:tc>
          <w:tcPr>
            <w:tcW w:w="11064" w:type="dxa"/>
            <w:gridSpan w:val="6"/>
          </w:tcPr>
          <w:p w14:paraId="798A4E18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732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F3B5F" w:rsidRPr="00287322" w14:paraId="3FC21D4C" w14:textId="77777777" w:rsidTr="00E17012">
        <w:trPr>
          <w:gridAfter w:val="1"/>
          <w:wAfter w:w="16" w:type="dxa"/>
          <w:trHeight w:val="70"/>
        </w:trPr>
        <w:tc>
          <w:tcPr>
            <w:tcW w:w="562" w:type="dxa"/>
          </w:tcPr>
          <w:p w14:paraId="2108F017" w14:textId="601357F6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6</w:t>
            </w:r>
            <w:r w:rsidR="002873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6EEF5501" w14:textId="77777777" w:rsidR="008F3B5F" w:rsidRPr="00287322" w:rsidRDefault="008F3B5F" w:rsidP="0028732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Derive an expression for the efficiency of series fed   Class-A power amplifiers.</w:t>
            </w:r>
          </w:p>
        </w:tc>
        <w:tc>
          <w:tcPr>
            <w:tcW w:w="643" w:type="dxa"/>
          </w:tcPr>
          <w:p w14:paraId="6E9CFF79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801A564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1" w:type="dxa"/>
          </w:tcPr>
          <w:p w14:paraId="1232BE7B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BL-3</w:t>
            </w:r>
          </w:p>
        </w:tc>
      </w:tr>
      <w:tr w:rsidR="008F3B5F" w:rsidRPr="00287322" w14:paraId="78FC2DAB" w14:textId="77777777" w:rsidTr="00E17012">
        <w:trPr>
          <w:gridAfter w:val="1"/>
          <w:wAfter w:w="16" w:type="dxa"/>
          <w:trHeight w:val="70"/>
        </w:trPr>
        <w:tc>
          <w:tcPr>
            <w:tcW w:w="562" w:type="dxa"/>
          </w:tcPr>
          <w:p w14:paraId="14EAB152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0AA15FEC" w14:textId="0D3177C7" w:rsidR="008F3B5F" w:rsidRPr="00287322" w:rsidRDefault="008F3B5F" w:rsidP="0028732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 xml:space="preserve">Design a series fed Class-A power amplifier to achieve maximum      output power to a 10Ω load. The two transistors have the following rating. </w:t>
            </w:r>
            <w:proofErr w:type="gramStart"/>
            <w:r w:rsidRPr="00287322">
              <w:rPr>
                <w:rFonts w:ascii="Times New Roman" w:hAnsi="Times New Roman" w:cs="Times New Roman"/>
              </w:rPr>
              <w:t>P</w:t>
            </w:r>
            <w:r w:rsidRPr="00CA5ECE">
              <w:rPr>
                <w:rFonts w:ascii="Times New Roman" w:hAnsi="Times New Roman" w:cs="Times New Roman"/>
                <w:vertAlign w:val="subscript"/>
              </w:rPr>
              <w:t>d</w:t>
            </w:r>
            <w:r w:rsidRPr="00287322">
              <w:rPr>
                <w:rFonts w:ascii="Times New Roman" w:hAnsi="Times New Roman" w:cs="Times New Roman"/>
              </w:rPr>
              <w:t>(</w:t>
            </w:r>
            <w:proofErr w:type="gramEnd"/>
            <w:r w:rsidRPr="00287322">
              <w:rPr>
                <w:rFonts w:ascii="Times New Roman" w:hAnsi="Times New Roman" w:cs="Times New Roman"/>
              </w:rPr>
              <w:t>max) = 4W, V</w:t>
            </w:r>
            <w:r w:rsidRPr="00CA5ECE">
              <w:rPr>
                <w:rFonts w:ascii="Times New Roman" w:hAnsi="Times New Roman" w:cs="Times New Roman"/>
                <w:vertAlign w:val="subscript"/>
              </w:rPr>
              <w:t>CE</w:t>
            </w:r>
            <w:r w:rsidRPr="00287322">
              <w:rPr>
                <w:rFonts w:ascii="Times New Roman" w:hAnsi="Times New Roman" w:cs="Times New Roman"/>
              </w:rPr>
              <w:t xml:space="preserve"> (max) = 40V, </w:t>
            </w:r>
            <w:proofErr w:type="spellStart"/>
            <w:r w:rsidRPr="00287322">
              <w:rPr>
                <w:rFonts w:ascii="Times New Roman" w:hAnsi="Times New Roman" w:cs="Times New Roman"/>
              </w:rPr>
              <w:t>I</w:t>
            </w:r>
            <w:r w:rsidRPr="00CA5ECE">
              <w:rPr>
                <w:rFonts w:ascii="Times New Roman" w:hAnsi="Times New Roman" w:cs="Times New Roman"/>
                <w:vertAlign w:val="subscript"/>
              </w:rPr>
              <w:t>c</w:t>
            </w:r>
            <w:proofErr w:type="spellEnd"/>
            <w:r w:rsidRPr="00287322">
              <w:rPr>
                <w:rFonts w:ascii="Times New Roman" w:hAnsi="Times New Roman" w:cs="Times New Roman"/>
              </w:rPr>
              <w:t>(max) = 1A</w:t>
            </w:r>
            <w:r w:rsidR="00CA5ECE">
              <w:rPr>
                <w:rFonts w:ascii="Times New Roman" w:hAnsi="Times New Roman" w:cs="Times New Roman"/>
              </w:rPr>
              <w:t xml:space="preserve">, </w:t>
            </w:r>
            <w:r w:rsidR="00CA5ECE">
              <w:rPr>
                <w:rFonts w:ascii="Times New Roman" w:hAnsi="Times New Roman" w:cs="Times New Roman"/>
              </w:rPr>
              <w:sym w:font="Symbol" w:char="F062"/>
            </w:r>
            <w:r w:rsidR="00CA5ECE">
              <w:rPr>
                <w:rFonts w:ascii="Times New Roman" w:hAnsi="Times New Roman" w:cs="Times New Roman"/>
              </w:rPr>
              <w:t>=50</w:t>
            </w:r>
            <w:r w:rsidRPr="00287322">
              <w:rPr>
                <w:rFonts w:ascii="Times New Roman" w:hAnsi="Times New Roman" w:cs="Times New Roman"/>
              </w:rPr>
              <w:t>. Assume data wherever necessary</w:t>
            </w:r>
            <w:r w:rsidR="00F73A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6BE99EFF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C859AAA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1" w:type="dxa"/>
          </w:tcPr>
          <w:p w14:paraId="2C8B59AE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BL-4</w:t>
            </w:r>
          </w:p>
        </w:tc>
      </w:tr>
      <w:tr w:rsidR="008F3B5F" w:rsidRPr="00287322" w14:paraId="6E8A7FF8" w14:textId="77777777" w:rsidTr="00E17012">
        <w:tc>
          <w:tcPr>
            <w:tcW w:w="11064" w:type="dxa"/>
            <w:gridSpan w:val="6"/>
          </w:tcPr>
          <w:p w14:paraId="7D70E191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7322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8F3B5F" w:rsidRPr="00287322" w14:paraId="486CB82D" w14:textId="77777777" w:rsidTr="00E17012">
        <w:trPr>
          <w:gridAfter w:val="1"/>
          <w:wAfter w:w="16" w:type="dxa"/>
        </w:trPr>
        <w:tc>
          <w:tcPr>
            <w:tcW w:w="562" w:type="dxa"/>
          </w:tcPr>
          <w:p w14:paraId="525C3684" w14:textId="61225B59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7</w:t>
            </w:r>
            <w:r w:rsidR="002873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36A455AC" w14:textId="77777777" w:rsidR="008F3B5F" w:rsidRPr="00287322" w:rsidRDefault="008F3B5F" w:rsidP="0028732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Discuss the principle of operation and VI characteristics of UJT.</w:t>
            </w:r>
          </w:p>
        </w:tc>
        <w:tc>
          <w:tcPr>
            <w:tcW w:w="643" w:type="dxa"/>
          </w:tcPr>
          <w:p w14:paraId="59777AA7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7A94A55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1" w:type="dxa"/>
          </w:tcPr>
          <w:p w14:paraId="14958DC7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BL-2</w:t>
            </w:r>
          </w:p>
        </w:tc>
      </w:tr>
      <w:tr w:rsidR="008F3B5F" w:rsidRPr="00287322" w14:paraId="62A8AC0A" w14:textId="77777777" w:rsidTr="00E17012">
        <w:trPr>
          <w:gridAfter w:val="1"/>
          <w:wAfter w:w="16" w:type="dxa"/>
        </w:trPr>
        <w:tc>
          <w:tcPr>
            <w:tcW w:w="562" w:type="dxa"/>
          </w:tcPr>
          <w:p w14:paraId="0DE2689F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41D4602C" w14:textId="71FDE7FF" w:rsidR="008F3B5F" w:rsidRPr="00287322" w:rsidRDefault="00CA5ECE" w:rsidP="00CA5EC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Draw and explain the c</w:t>
            </w:r>
            <w:r w:rsidR="008F3B5F" w:rsidRPr="00287322">
              <w:rPr>
                <w:rFonts w:ascii="Times New Roman" w:hAnsi="Times New Roman" w:cs="Times New Roman"/>
              </w:rPr>
              <w:t xml:space="preserve">haracteristics of </w:t>
            </w:r>
            <w:proofErr w:type="spellStart"/>
            <w:r>
              <w:rPr>
                <w:rFonts w:ascii="Times New Roman" w:hAnsi="Times New Roman" w:cs="Times New Roman"/>
              </w:rPr>
              <w:t>Schottky</w:t>
            </w:r>
            <w:proofErr w:type="spellEnd"/>
            <w:r>
              <w:rPr>
                <w:rFonts w:ascii="Times New Roman" w:hAnsi="Times New Roman" w:cs="Times New Roman"/>
              </w:rPr>
              <w:t xml:space="preserve"> barrier</w:t>
            </w:r>
            <w:r w:rsidR="008F3B5F" w:rsidRPr="00287322">
              <w:rPr>
                <w:rFonts w:ascii="Times New Roman" w:hAnsi="Times New Roman" w:cs="Times New Roman"/>
              </w:rPr>
              <w:t xml:space="preserve"> diode.</w:t>
            </w:r>
          </w:p>
        </w:tc>
        <w:tc>
          <w:tcPr>
            <w:tcW w:w="643" w:type="dxa"/>
          </w:tcPr>
          <w:p w14:paraId="0B7A4B9C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DB3480E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1" w:type="dxa"/>
          </w:tcPr>
          <w:p w14:paraId="11E03D9F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BL-2</w:t>
            </w:r>
          </w:p>
        </w:tc>
      </w:tr>
      <w:tr w:rsidR="008F3B5F" w:rsidRPr="00287322" w14:paraId="657FCBE4" w14:textId="77777777" w:rsidTr="00E17012">
        <w:tc>
          <w:tcPr>
            <w:tcW w:w="11064" w:type="dxa"/>
            <w:gridSpan w:val="6"/>
          </w:tcPr>
          <w:p w14:paraId="7BDCED12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732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F3B5F" w:rsidRPr="00287322" w14:paraId="59675AC7" w14:textId="77777777" w:rsidTr="00E17012">
        <w:trPr>
          <w:gridAfter w:val="1"/>
          <w:wAfter w:w="16" w:type="dxa"/>
        </w:trPr>
        <w:tc>
          <w:tcPr>
            <w:tcW w:w="562" w:type="dxa"/>
          </w:tcPr>
          <w:p w14:paraId="72BDC982" w14:textId="7E173D25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8</w:t>
            </w:r>
            <w:r w:rsidR="002873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75E87EB4" w14:textId="5DDCC245" w:rsidR="008F3B5F" w:rsidRPr="00287322" w:rsidRDefault="008F3B5F" w:rsidP="002873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eastAsiaTheme="minorHAnsi" w:hAnsi="Times New Roman" w:cs="Times New Roman"/>
                <w:lang w:val="en-IN"/>
              </w:rPr>
              <w:t xml:space="preserve">Explain the </w:t>
            </w:r>
            <w:r w:rsidR="00CA5ECE" w:rsidRPr="00287322">
              <w:rPr>
                <w:rFonts w:ascii="Times New Roman" w:eastAsiaTheme="minorHAnsi" w:hAnsi="Times New Roman" w:cs="Times New Roman"/>
                <w:lang w:val="en-IN"/>
              </w:rPr>
              <w:t>principle of op</w:t>
            </w:r>
            <w:r w:rsidR="00CA5ECE">
              <w:rPr>
                <w:rFonts w:ascii="Times New Roman" w:eastAsiaTheme="minorHAnsi" w:hAnsi="Times New Roman" w:cs="Times New Roman"/>
                <w:lang w:val="en-IN"/>
              </w:rPr>
              <w:t>eration and characteristics of T</w:t>
            </w:r>
            <w:r w:rsidR="00CA5ECE" w:rsidRPr="00287322">
              <w:rPr>
                <w:rFonts w:ascii="Times New Roman" w:eastAsiaTheme="minorHAnsi" w:hAnsi="Times New Roman" w:cs="Times New Roman"/>
                <w:lang w:val="en-IN"/>
              </w:rPr>
              <w:t>unnel diode with the help of energy band diagrams</w:t>
            </w:r>
            <w:r w:rsidR="00CA5ECE">
              <w:rPr>
                <w:rFonts w:ascii="Times New Roman" w:eastAsiaTheme="minorHAnsi" w:hAnsi="Times New Roman" w:cs="Times New Roman"/>
                <w:lang w:val="en-IN"/>
              </w:rPr>
              <w:t>.</w:t>
            </w:r>
          </w:p>
        </w:tc>
        <w:tc>
          <w:tcPr>
            <w:tcW w:w="643" w:type="dxa"/>
          </w:tcPr>
          <w:p w14:paraId="7351B09B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FF115D5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1" w:type="dxa"/>
          </w:tcPr>
          <w:p w14:paraId="7EDF5907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BL-2</w:t>
            </w:r>
          </w:p>
        </w:tc>
      </w:tr>
      <w:tr w:rsidR="008F3B5F" w:rsidRPr="00287322" w14:paraId="741C96BF" w14:textId="77777777" w:rsidTr="00E17012">
        <w:tc>
          <w:tcPr>
            <w:tcW w:w="11064" w:type="dxa"/>
            <w:gridSpan w:val="6"/>
          </w:tcPr>
          <w:p w14:paraId="6D125A3C" w14:textId="071B31F0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7322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8F3B5F" w:rsidRPr="00287322" w14:paraId="52BCA160" w14:textId="77777777" w:rsidTr="00E17012">
        <w:trPr>
          <w:gridAfter w:val="1"/>
          <w:wAfter w:w="16" w:type="dxa"/>
          <w:trHeight w:val="123"/>
        </w:trPr>
        <w:tc>
          <w:tcPr>
            <w:tcW w:w="562" w:type="dxa"/>
          </w:tcPr>
          <w:p w14:paraId="07D00D69" w14:textId="5C91B026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9</w:t>
            </w:r>
            <w:r w:rsidR="002873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539F1789" w14:textId="77777777" w:rsidR="008F3B5F" w:rsidRPr="00287322" w:rsidRDefault="008F3B5F" w:rsidP="0028732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 xml:space="preserve">Illustrate and describe the operation of a </w:t>
            </w:r>
            <w:proofErr w:type="spellStart"/>
            <w:r w:rsidRPr="00287322">
              <w:rPr>
                <w:rFonts w:ascii="Times New Roman" w:hAnsi="Times New Roman" w:cs="Times New Roman"/>
              </w:rPr>
              <w:t>Schockley</w:t>
            </w:r>
            <w:proofErr w:type="spellEnd"/>
            <w:r w:rsidRPr="00287322">
              <w:rPr>
                <w:rFonts w:ascii="Times New Roman" w:hAnsi="Times New Roman" w:cs="Times New Roman"/>
              </w:rPr>
              <w:t xml:space="preserve"> Diode.</w:t>
            </w:r>
          </w:p>
        </w:tc>
        <w:tc>
          <w:tcPr>
            <w:tcW w:w="643" w:type="dxa"/>
          </w:tcPr>
          <w:p w14:paraId="1956CAEC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1B385A5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1" w:type="dxa"/>
          </w:tcPr>
          <w:p w14:paraId="4F1AD079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BL-2</w:t>
            </w:r>
          </w:p>
        </w:tc>
      </w:tr>
      <w:tr w:rsidR="008F3B5F" w:rsidRPr="00287322" w14:paraId="1A269BCE" w14:textId="77777777" w:rsidTr="00E17012">
        <w:trPr>
          <w:gridAfter w:val="1"/>
          <w:wAfter w:w="16" w:type="dxa"/>
        </w:trPr>
        <w:tc>
          <w:tcPr>
            <w:tcW w:w="562" w:type="dxa"/>
          </w:tcPr>
          <w:p w14:paraId="2987BD89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5" w:type="dxa"/>
          </w:tcPr>
          <w:p w14:paraId="577F0C8E" w14:textId="77777777" w:rsidR="008F3B5F" w:rsidRPr="00287322" w:rsidRDefault="008F3B5F" w:rsidP="0028732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Explain the structural functioning and characteristics of the DIAC.</w:t>
            </w:r>
          </w:p>
        </w:tc>
        <w:tc>
          <w:tcPr>
            <w:tcW w:w="643" w:type="dxa"/>
          </w:tcPr>
          <w:p w14:paraId="401190FB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CF3CE83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1" w:type="dxa"/>
          </w:tcPr>
          <w:p w14:paraId="304675EC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BL-2</w:t>
            </w:r>
          </w:p>
        </w:tc>
      </w:tr>
      <w:tr w:rsidR="008F3B5F" w:rsidRPr="00287322" w14:paraId="1F8E2948" w14:textId="77777777" w:rsidTr="00E17012">
        <w:tc>
          <w:tcPr>
            <w:tcW w:w="11064" w:type="dxa"/>
            <w:gridSpan w:val="6"/>
          </w:tcPr>
          <w:p w14:paraId="5633E2BC" w14:textId="77777777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8732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8F3B5F" w:rsidRPr="00287322" w14:paraId="78E32E81" w14:textId="77777777" w:rsidTr="00E17012">
        <w:trPr>
          <w:gridAfter w:val="1"/>
          <w:wAfter w:w="16" w:type="dxa"/>
        </w:trPr>
        <w:tc>
          <w:tcPr>
            <w:tcW w:w="562" w:type="dxa"/>
          </w:tcPr>
          <w:p w14:paraId="2BD2609C" w14:textId="5C1F7772" w:rsidR="008F3B5F" w:rsidRPr="00287322" w:rsidRDefault="008F3B5F" w:rsidP="002873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10</w:t>
            </w:r>
            <w:r w:rsidR="002873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335" w:type="dxa"/>
          </w:tcPr>
          <w:p w14:paraId="40D11604" w14:textId="51A0EF96" w:rsidR="008F3B5F" w:rsidRPr="00287322" w:rsidRDefault="008F3B5F" w:rsidP="00F73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eastAsiaTheme="minorHAnsi" w:hAnsi="Times New Roman" w:cs="Times New Roman"/>
                <w:lang w:val="en-IN"/>
              </w:rPr>
              <w:t xml:space="preserve">Illustrate and describe the characteristics of a SCR and explain the two-transistor </w:t>
            </w:r>
            <w:r w:rsidR="00F73A1A">
              <w:rPr>
                <w:rFonts w:ascii="Times New Roman" w:eastAsiaTheme="minorHAnsi" w:hAnsi="Times New Roman" w:cs="Times New Roman"/>
                <w:lang w:val="en-IN"/>
              </w:rPr>
              <w:t>analogy of a</w:t>
            </w:r>
            <w:r w:rsidRPr="00287322">
              <w:rPr>
                <w:rFonts w:ascii="Times New Roman" w:eastAsiaTheme="minorHAnsi" w:hAnsi="Times New Roman" w:cs="Times New Roman"/>
                <w:lang w:val="en-IN"/>
              </w:rPr>
              <w:t xml:space="preserve"> SCR.</w:t>
            </w:r>
          </w:p>
        </w:tc>
        <w:tc>
          <w:tcPr>
            <w:tcW w:w="643" w:type="dxa"/>
          </w:tcPr>
          <w:p w14:paraId="30466D06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8D1434B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1" w:type="dxa"/>
          </w:tcPr>
          <w:p w14:paraId="2F0F4BFE" w14:textId="77777777" w:rsidR="008F3B5F" w:rsidRPr="00287322" w:rsidRDefault="008F3B5F" w:rsidP="002873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322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1AF5CE5D" w14:textId="464CF9EA" w:rsidR="00180834" w:rsidRPr="00287322" w:rsidRDefault="00180834" w:rsidP="0028732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87322">
        <w:rPr>
          <w:rFonts w:ascii="Times New Roman" w:hAnsi="Times New Roman" w:cs="Times New Roman"/>
        </w:rPr>
        <w:t>***</w:t>
      </w:r>
    </w:p>
    <w:sectPr w:rsidR="00180834" w:rsidRPr="00287322" w:rsidSect="00E17012">
      <w:footerReference w:type="default" r:id="rId9"/>
      <w:pgSz w:w="11906" w:h="16838"/>
      <w:pgMar w:top="426" w:right="1133" w:bottom="567" w:left="567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0790B" w14:textId="77777777" w:rsidR="00763848" w:rsidRDefault="00763848" w:rsidP="007E6F1F">
      <w:pPr>
        <w:spacing w:after="0" w:line="240" w:lineRule="auto"/>
      </w:pPr>
      <w:r>
        <w:separator/>
      </w:r>
    </w:p>
  </w:endnote>
  <w:endnote w:type="continuationSeparator" w:id="0">
    <w:p w14:paraId="16CE0EA9" w14:textId="77777777" w:rsidR="00763848" w:rsidRDefault="00763848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4A9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A4A9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FBB56" w14:textId="77777777" w:rsidR="00763848" w:rsidRDefault="00763848" w:rsidP="007E6F1F">
      <w:pPr>
        <w:spacing w:after="0" w:line="240" w:lineRule="auto"/>
      </w:pPr>
      <w:r>
        <w:separator/>
      </w:r>
    </w:p>
  </w:footnote>
  <w:footnote w:type="continuationSeparator" w:id="0">
    <w:p w14:paraId="29C7F90D" w14:textId="77777777" w:rsidR="00763848" w:rsidRDefault="00763848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17836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5346B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A76B8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10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8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A575D"/>
    <w:rsid w:val="00180834"/>
    <w:rsid w:val="00184720"/>
    <w:rsid w:val="002151CA"/>
    <w:rsid w:val="00230AD5"/>
    <w:rsid w:val="002428F5"/>
    <w:rsid w:val="00287322"/>
    <w:rsid w:val="00317772"/>
    <w:rsid w:val="003438FF"/>
    <w:rsid w:val="00373BA3"/>
    <w:rsid w:val="003E1C4B"/>
    <w:rsid w:val="003E2BF4"/>
    <w:rsid w:val="004550CB"/>
    <w:rsid w:val="004661D5"/>
    <w:rsid w:val="0049451B"/>
    <w:rsid w:val="004C0F37"/>
    <w:rsid w:val="00512F93"/>
    <w:rsid w:val="005362AF"/>
    <w:rsid w:val="00605F7A"/>
    <w:rsid w:val="00616998"/>
    <w:rsid w:val="0068787E"/>
    <w:rsid w:val="006A6148"/>
    <w:rsid w:val="006C3747"/>
    <w:rsid w:val="00710335"/>
    <w:rsid w:val="00763848"/>
    <w:rsid w:val="00770E09"/>
    <w:rsid w:val="007B20D4"/>
    <w:rsid w:val="007E6F1F"/>
    <w:rsid w:val="0087088B"/>
    <w:rsid w:val="008A4A93"/>
    <w:rsid w:val="008C63BF"/>
    <w:rsid w:val="008F3B5F"/>
    <w:rsid w:val="009128C3"/>
    <w:rsid w:val="009177DD"/>
    <w:rsid w:val="00930A45"/>
    <w:rsid w:val="009E7D74"/>
    <w:rsid w:val="00AB5A24"/>
    <w:rsid w:val="00BA2353"/>
    <w:rsid w:val="00BA4FDE"/>
    <w:rsid w:val="00CA5ECE"/>
    <w:rsid w:val="00CC448A"/>
    <w:rsid w:val="00D16987"/>
    <w:rsid w:val="00D30706"/>
    <w:rsid w:val="00D46E45"/>
    <w:rsid w:val="00D55116"/>
    <w:rsid w:val="00D71B0B"/>
    <w:rsid w:val="00D72678"/>
    <w:rsid w:val="00DD6D24"/>
    <w:rsid w:val="00DE4A33"/>
    <w:rsid w:val="00E17012"/>
    <w:rsid w:val="00E33D35"/>
    <w:rsid w:val="00E71295"/>
    <w:rsid w:val="00F71A3D"/>
    <w:rsid w:val="00F73A1A"/>
    <w:rsid w:val="00F75B34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ECE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ECE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4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46A84-CE3D-4B54-A034-32F99D1E1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455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39</cp:revision>
  <cp:lastPrinted>2024-07-17T07:39:00Z</cp:lastPrinted>
  <dcterms:created xsi:type="dcterms:W3CDTF">2023-03-23T04:54:00Z</dcterms:created>
  <dcterms:modified xsi:type="dcterms:W3CDTF">2024-07-17T07:39:00Z</dcterms:modified>
</cp:coreProperties>
</file>